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7A" w:rsidRPr="00404F1D" w:rsidRDefault="00404F1D" w:rsidP="00404F1D">
      <w:pPr>
        <w:jc w:val="center"/>
        <w:rPr>
          <w:b/>
        </w:rPr>
      </w:pPr>
      <w:r w:rsidRPr="00404F1D">
        <w:rPr>
          <w:b/>
        </w:rPr>
        <w:t>ФЕДЕРАЛЬНЫЙ ЗАКОН от 29.12.2010 N 436-ФЗ "О ЗАЩИТЕ ДЕТЕЙ ОТ ИНФОРМАЦИИ, ПРИЧИНЯЮЩЕЙ ВРЕД ИХ ЗДОРОВЬЮ И РАЗВИТИЮ"</w:t>
      </w:r>
    </w:p>
    <w:p w:rsidR="00404F1D" w:rsidRDefault="00404F1D" w:rsidP="00404F1D">
      <w:pPr>
        <w:jc w:val="both"/>
      </w:pPr>
    </w:p>
    <w:p w:rsidR="00404F1D" w:rsidRDefault="00404F1D" w:rsidP="00404F1D">
      <w:pPr>
        <w:pStyle w:val="a3"/>
        <w:jc w:val="right"/>
      </w:pPr>
      <w:r>
        <w:t xml:space="preserve">29 декабря 2010 года N 436-ФЗ </w:t>
      </w:r>
    </w:p>
    <w:p w:rsidR="00404F1D" w:rsidRDefault="00404F1D" w:rsidP="00404F1D">
      <w:pPr>
        <w:pStyle w:val="a3"/>
        <w:jc w:val="right"/>
      </w:pPr>
      <w:proofErr w:type="gramStart"/>
      <w:r>
        <w:t>Принят</w:t>
      </w:r>
      <w:proofErr w:type="gramEnd"/>
      <w:r>
        <w:t xml:space="preserve"> </w:t>
      </w:r>
    </w:p>
    <w:p w:rsidR="00404F1D" w:rsidRDefault="00404F1D" w:rsidP="00404F1D">
      <w:pPr>
        <w:pStyle w:val="a3"/>
        <w:jc w:val="right"/>
      </w:pPr>
      <w:r>
        <w:t xml:space="preserve">Государственной Думой </w:t>
      </w:r>
    </w:p>
    <w:p w:rsidR="00404F1D" w:rsidRDefault="00404F1D" w:rsidP="00404F1D">
      <w:pPr>
        <w:pStyle w:val="a3"/>
        <w:jc w:val="right"/>
      </w:pPr>
      <w:r>
        <w:t xml:space="preserve">21 декабря 2010 года </w:t>
      </w:r>
    </w:p>
    <w:p w:rsidR="00404F1D" w:rsidRDefault="00404F1D" w:rsidP="00404F1D">
      <w:pPr>
        <w:pStyle w:val="a3"/>
        <w:jc w:val="right"/>
      </w:pPr>
    </w:p>
    <w:p w:rsidR="00404F1D" w:rsidRDefault="00404F1D" w:rsidP="00404F1D">
      <w:pPr>
        <w:pStyle w:val="a3"/>
        <w:jc w:val="right"/>
      </w:pPr>
      <w:r>
        <w:t xml:space="preserve">Одобрен </w:t>
      </w:r>
    </w:p>
    <w:p w:rsidR="00404F1D" w:rsidRDefault="00404F1D" w:rsidP="00404F1D">
      <w:pPr>
        <w:pStyle w:val="a3"/>
        <w:jc w:val="right"/>
      </w:pPr>
      <w:r>
        <w:t xml:space="preserve">Советом Федерации </w:t>
      </w:r>
    </w:p>
    <w:p w:rsidR="00404F1D" w:rsidRDefault="00404F1D" w:rsidP="00404F1D">
      <w:pPr>
        <w:pStyle w:val="a3"/>
        <w:jc w:val="right"/>
      </w:pPr>
      <w:r>
        <w:t xml:space="preserve">24 декабря 2010 года </w:t>
      </w:r>
    </w:p>
    <w:p w:rsidR="00404F1D" w:rsidRDefault="00404F1D" w:rsidP="00404F1D">
      <w:pPr>
        <w:pStyle w:val="a3"/>
        <w:jc w:val="right"/>
      </w:pPr>
      <w:r>
        <w:t>Глава 1. Общие положения</w:t>
      </w:r>
    </w:p>
    <w:p w:rsidR="00404F1D" w:rsidRDefault="00404F1D" w:rsidP="00404F1D">
      <w:pPr>
        <w:jc w:val="both"/>
      </w:pPr>
    </w:p>
    <w:p w:rsidR="00404F1D" w:rsidRPr="00404F1D" w:rsidRDefault="00404F1D" w:rsidP="00404F1D">
      <w:pPr>
        <w:jc w:val="both"/>
        <w:rPr>
          <w:b/>
        </w:rPr>
      </w:pPr>
      <w:r w:rsidRPr="00404F1D">
        <w:rPr>
          <w:b/>
        </w:rPr>
        <w:t>Статья 1. Сфера действия</w:t>
      </w:r>
      <w:r w:rsidRPr="00404F1D">
        <w:rPr>
          <w:b/>
        </w:rPr>
        <w:t xml:space="preserve"> настоящего Федерального закона</w:t>
      </w:r>
    </w:p>
    <w:p w:rsidR="00404F1D" w:rsidRDefault="00404F1D" w:rsidP="00404F1D">
      <w:pPr>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w:t>
      </w:r>
      <w:r>
        <w:t xml:space="preserve">ся в информационной продукции. </w:t>
      </w:r>
    </w:p>
    <w:p w:rsidR="00404F1D" w:rsidRDefault="00404F1D" w:rsidP="00404F1D">
      <w:pPr>
        <w:jc w:val="both"/>
      </w:pPr>
      <w:r>
        <w:t>2. Настоящий Федеральный закон не распрост</w:t>
      </w:r>
      <w:r>
        <w:t xml:space="preserve">раняется на отношения в сфере: </w:t>
      </w:r>
    </w:p>
    <w:p w:rsidR="00404F1D" w:rsidRDefault="00404F1D" w:rsidP="00404F1D">
      <w:pPr>
        <w:jc w:val="both"/>
      </w:pPr>
      <w:r>
        <w:t>1) оборота информационной продукции, содержащей научную, научно-техническ</w:t>
      </w:r>
      <w:r>
        <w:t xml:space="preserve">ую, статистическую информацию; </w:t>
      </w:r>
    </w:p>
    <w:p w:rsidR="00404F1D" w:rsidRDefault="00404F1D" w:rsidP="00404F1D">
      <w:pPr>
        <w:jc w:val="both"/>
      </w:pPr>
      <w:r>
        <w:t xml:space="preserve">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w:t>
      </w:r>
      <w:r>
        <w:t xml:space="preserve">другими федеральными законами; </w:t>
      </w:r>
    </w:p>
    <w:p w:rsidR="00404F1D" w:rsidRDefault="00404F1D" w:rsidP="00404F1D">
      <w:pPr>
        <w:jc w:val="both"/>
      </w:pPr>
      <w:r>
        <w:t>3) оборота информационной продукции, имеющей значительную историческую, художественную или иную кул</w:t>
      </w:r>
      <w:r>
        <w:t xml:space="preserve">ьтурную ценность для общества; </w:t>
      </w:r>
    </w:p>
    <w:p w:rsidR="00404F1D" w:rsidRDefault="00404F1D" w:rsidP="00404F1D">
      <w:pPr>
        <w:jc w:val="both"/>
      </w:pPr>
      <w:r>
        <w:t xml:space="preserve">4) рекламы. </w:t>
      </w:r>
    </w:p>
    <w:p w:rsidR="00404F1D" w:rsidRDefault="00404F1D" w:rsidP="00404F1D">
      <w:pPr>
        <w:jc w:val="both"/>
      </w:pPr>
    </w:p>
    <w:p w:rsidR="00404F1D" w:rsidRPr="00404F1D" w:rsidRDefault="00404F1D" w:rsidP="00404F1D">
      <w:pPr>
        <w:jc w:val="both"/>
        <w:rPr>
          <w:b/>
        </w:rPr>
      </w:pPr>
      <w:r w:rsidRPr="00404F1D">
        <w:rPr>
          <w:b/>
        </w:rPr>
        <w:t>Статья 2. Основные понятия, используемые</w:t>
      </w:r>
      <w:r w:rsidRPr="00404F1D">
        <w:rPr>
          <w:b/>
        </w:rPr>
        <w:t xml:space="preserve"> в настоящем Федеральном законе</w:t>
      </w:r>
    </w:p>
    <w:p w:rsidR="00404F1D" w:rsidRDefault="00404F1D" w:rsidP="00404F1D">
      <w:pPr>
        <w:jc w:val="both"/>
      </w:pPr>
      <w:r>
        <w:t>В настоящем Федеральном законе используют</w:t>
      </w:r>
      <w:r>
        <w:t xml:space="preserve">ся следующие основные понятия: </w:t>
      </w:r>
    </w:p>
    <w:p w:rsidR="00404F1D" w:rsidRDefault="00404F1D" w:rsidP="00404F1D">
      <w:pPr>
        <w:jc w:val="both"/>
      </w:pPr>
      <w:r>
        <w:t>1) доступ детей к информации - возможность получения и использования детьми свободн</w:t>
      </w:r>
      <w:r>
        <w:t xml:space="preserve">о распространяемой информации; </w:t>
      </w:r>
    </w:p>
    <w:p w:rsidR="00404F1D" w:rsidRDefault="00404F1D" w:rsidP="00404F1D">
      <w:pPr>
        <w:jc w:val="both"/>
      </w:pPr>
      <w: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w:t>
      </w:r>
      <w:r>
        <w:t xml:space="preserve">астоящего Федерального закона; </w:t>
      </w:r>
    </w:p>
    <w:p w:rsidR="00404F1D" w:rsidRDefault="00404F1D" w:rsidP="00404F1D">
      <w:pPr>
        <w:jc w:val="both"/>
      </w:pPr>
      <w: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p>
    <w:p w:rsidR="00404F1D" w:rsidRDefault="00404F1D" w:rsidP="00404F1D">
      <w:pPr>
        <w:jc w:val="both"/>
      </w:pPr>
    </w:p>
    <w:p w:rsidR="00404F1D" w:rsidRDefault="00404F1D" w:rsidP="00404F1D">
      <w:pPr>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w:t>
      </w:r>
      <w:r>
        <w:t xml:space="preserve">вному, нравственному развитию; </w:t>
      </w:r>
    </w:p>
    <w:p w:rsidR="00404F1D" w:rsidRDefault="00404F1D" w:rsidP="00404F1D">
      <w:pPr>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w:t>
      </w:r>
      <w:r>
        <w:t xml:space="preserve">движной радиотелефонной связи; </w:t>
      </w:r>
      <w:proofErr w:type="gramEnd"/>
    </w:p>
    <w:p w:rsidR="00404F1D" w:rsidRDefault="00404F1D" w:rsidP="00404F1D">
      <w:pPr>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w:t>
      </w:r>
      <w:r>
        <w:t xml:space="preserve"> нравственному развитию детей; </w:t>
      </w:r>
    </w:p>
    <w:p w:rsidR="00404F1D" w:rsidRDefault="00404F1D" w:rsidP="00404F1D">
      <w:pPr>
        <w:jc w:val="both"/>
      </w:pPr>
      <w: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w:t>
      </w:r>
      <w:r>
        <w:t xml:space="preserve">настоящим Федеральным законом; </w:t>
      </w:r>
    </w:p>
    <w:p w:rsidR="00404F1D" w:rsidRDefault="00404F1D" w:rsidP="00404F1D">
      <w:pPr>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w:t>
      </w:r>
      <w:r>
        <w:t xml:space="preserve">шаемого в отношении животного; </w:t>
      </w:r>
    </w:p>
    <w:p w:rsidR="00404F1D" w:rsidRDefault="00404F1D" w:rsidP="00404F1D">
      <w:pPr>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w:t>
      </w:r>
      <w:r>
        <w:t xml:space="preserve">настоящим Федеральным законом; </w:t>
      </w:r>
    </w:p>
    <w:p w:rsidR="00404F1D" w:rsidRDefault="00404F1D" w:rsidP="00404F1D">
      <w:pPr>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w:t>
      </w:r>
      <w:r>
        <w:t xml:space="preserve">етях информационной продукции; </w:t>
      </w:r>
      <w:proofErr w:type="gramEnd"/>
    </w:p>
    <w:p w:rsidR="00404F1D" w:rsidRDefault="00404F1D" w:rsidP="00404F1D">
      <w:pPr>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w:t>
      </w:r>
      <w:r>
        <w:t xml:space="preserve">ли) физиологических процессах; </w:t>
      </w:r>
    </w:p>
    <w:p w:rsidR="00404F1D" w:rsidRDefault="00404F1D" w:rsidP="00404F1D">
      <w:pPr>
        <w:jc w:val="both"/>
      </w:pPr>
      <w:proofErr w:type="gramStart"/>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 </w:t>
      </w:r>
      <w:proofErr w:type="gramEnd"/>
    </w:p>
    <w:p w:rsidR="00404F1D" w:rsidRDefault="00404F1D" w:rsidP="00404F1D">
      <w:pPr>
        <w:jc w:val="both"/>
      </w:pPr>
    </w:p>
    <w:p w:rsidR="00404F1D" w:rsidRDefault="00404F1D" w:rsidP="00404F1D">
      <w:pPr>
        <w:jc w:val="both"/>
      </w:pPr>
      <w: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w:t>
      </w:r>
      <w:r w:rsidR="00571121">
        <w:t xml:space="preserve">ии и проведения ее экспертизы. </w:t>
      </w:r>
    </w:p>
    <w:p w:rsidR="00404F1D" w:rsidRPr="00404F1D" w:rsidRDefault="00404F1D" w:rsidP="00404F1D">
      <w:pPr>
        <w:jc w:val="both"/>
        <w:rPr>
          <w:b/>
        </w:rPr>
      </w:pPr>
      <w:r w:rsidRPr="00404F1D">
        <w:rPr>
          <w:b/>
        </w:rPr>
        <w:t>Статья 3. Законодательство Российской Федерации о защите детей от информации, причиняющей вр</w:t>
      </w:r>
      <w:r>
        <w:rPr>
          <w:b/>
        </w:rPr>
        <w:t>ед их здоровью и (или) развитию</w:t>
      </w:r>
    </w:p>
    <w:p w:rsidR="00404F1D" w:rsidRDefault="00404F1D" w:rsidP="00404F1D">
      <w:pPr>
        <w:jc w:val="both"/>
      </w:pPr>
      <w:r>
        <w:t xml:space="preserve">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 </w:t>
      </w:r>
    </w:p>
    <w:p w:rsidR="00404F1D" w:rsidRDefault="00404F1D" w:rsidP="00404F1D">
      <w:pPr>
        <w:jc w:val="both"/>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w:t>
      </w:r>
      <w:r>
        <w:t>ед их здоровью и (или) развитию</w:t>
      </w:r>
    </w:p>
    <w:p w:rsidR="00404F1D" w:rsidRDefault="00404F1D" w:rsidP="00404F1D">
      <w:pPr>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w:t>
      </w:r>
      <w:r>
        <w:t xml:space="preserve">ю и (или) развитию, относятся: </w:t>
      </w:r>
    </w:p>
    <w:p w:rsidR="00404F1D" w:rsidRDefault="00404F1D" w:rsidP="00404F1D">
      <w:pPr>
        <w:jc w:val="both"/>
      </w:pPr>
      <w:r>
        <w:t>1) разработка и реализация единой государственной политики в сфере защиты детей от информации, причиняющей вред</w:t>
      </w:r>
      <w:r>
        <w:t xml:space="preserve"> их здоровью и (или) развитию; </w:t>
      </w:r>
    </w:p>
    <w:p w:rsidR="00404F1D" w:rsidRDefault="00404F1D" w:rsidP="00404F1D">
      <w:pPr>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w:t>
      </w:r>
      <w:r>
        <w:t xml:space="preserve">рота информационной продукции; </w:t>
      </w:r>
    </w:p>
    <w:p w:rsidR="00404F1D" w:rsidRDefault="00404F1D" w:rsidP="00404F1D">
      <w:pPr>
        <w:jc w:val="both"/>
      </w:pPr>
      <w:r>
        <w:t xml:space="preserve">3) установление порядка проведения экспертизы информационной продукции, предусмотренной </w:t>
      </w:r>
      <w:r>
        <w:t xml:space="preserve">настоящим Федеральным законом; </w:t>
      </w:r>
    </w:p>
    <w:p w:rsidR="00404F1D" w:rsidRDefault="00404F1D" w:rsidP="00404F1D">
      <w:pPr>
        <w:jc w:val="both"/>
      </w:pPr>
      <w:r>
        <w:t xml:space="preserve">4)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w:t>
      </w:r>
      <w:r w:rsidR="000A54B4">
        <w:t xml:space="preserve"> их здоровью и (или) развитию. </w:t>
      </w:r>
    </w:p>
    <w:p w:rsidR="00404F1D" w:rsidRDefault="00404F1D" w:rsidP="00404F1D">
      <w:pPr>
        <w:jc w:val="both"/>
      </w:pPr>
      <w: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p>
    <w:p w:rsidR="00404F1D" w:rsidRPr="000A54B4" w:rsidRDefault="00404F1D" w:rsidP="00404F1D">
      <w:pPr>
        <w:jc w:val="both"/>
        <w:rPr>
          <w:b/>
        </w:rPr>
      </w:pPr>
      <w:r w:rsidRPr="000A54B4">
        <w:rPr>
          <w:b/>
        </w:rPr>
        <w:t>Статья 5. Виды информации, причиняющей вред здоровь</w:t>
      </w:r>
      <w:r w:rsidR="000A54B4">
        <w:rPr>
          <w:b/>
        </w:rPr>
        <w:t>ю и (или) развитию детей</w:t>
      </w:r>
    </w:p>
    <w:p w:rsidR="00404F1D" w:rsidRDefault="00404F1D" w:rsidP="00404F1D">
      <w:pPr>
        <w:jc w:val="both"/>
      </w:pPr>
      <w:r>
        <w:t>1. К информации, причиняющей вред здоровью и (и</w:t>
      </w:r>
      <w:r w:rsidR="000A54B4">
        <w:t xml:space="preserve">ли) развитию детей, относится: </w:t>
      </w:r>
    </w:p>
    <w:p w:rsidR="00404F1D" w:rsidRDefault="00404F1D" w:rsidP="00404F1D">
      <w:pPr>
        <w:jc w:val="both"/>
      </w:pPr>
      <w:r>
        <w:t>1) информация, предусмотренная частью 2 настоящей статьи и запрещенная дл</w:t>
      </w:r>
      <w:r w:rsidR="000A54B4">
        <w:t xml:space="preserve">я распространения среди детей; </w:t>
      </w:r>
    </w:p>
    <w:p w:rsidR="00404F1D" w:rsidRDefault="00404F1D" w:rsidP="00404F1D">
      <w:pPr>
        <w:jc w:val="both"/>
      </w:pPr>
      <w:r>
        <w:t xml:space="preserve">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rsidR="00404F1D" w:rsidRDefault="00404F1D" w:rsidP="00404F1D">
      <w:pPr>
        <w:jc w:val="both"/>
      </w:pPr>
    </w:p>
    <w:p w:rsidR="00404F1D" w:rsidRDefault="00404F1D" w:rsidP="00404F1D">
      <w:pPr>
        <w:jc w:val="both"/>
      </w:pPr>
      <w:r>
        <w:lastRenderedPageBreak/>
        <w:t>2. К информации, запрещенной для распространения сред</w:t>
      </w:r>
      <w:r w:rsidR="000A54B4">
        <w:t xml:space="preserve">и детей, относится информация: </w:t>
      </w:r>
    </w:p>
    <w:p w:rsidR="00404F1D" w:rsidRDefault="00404F1D" w:rsidP="00404F1D">
      <w:pPr>
        <w:jc w:val="both"/>
      </w:pPr>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w:t>
      </w:r>
      <w:r w:rsidR="000A54B4">
        <w:t xml:space="preserve">своему здоровью, самоубийству; </w:t>
      </w:r>
    </w:p>
    <w:p w:rsidR="00404F1D" w:rsidRDefault="00404F1D" w:rsidP="00404F1D">
      <w:pPr>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w:t>
      </w:r>
      <w:r w:rsidR="000A54B4">
        <w:t xml:space="preserve">чеством или попрошайничеством; </w:t>
      </w:r>
    </w:p>
    <w:p w:rsidR="00404F1D" w:rsidRDefault="00404F1D" w:rsidP="00404F1D">
      <w:pPr>
        <w:jc w:val="both"/>
      </w:pPr>
      <w: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w:t>
      </w:r>
      <w:r w:rsidR="000A54B4">
        <w:t xml:space="preserve">настоящим Федеральным законом; </w:t>
      </w:r>
    </w:p>
    <w:p w:rsidR="00404F1D" w:rsidRDefault="00404F1D" w:rsidP="00404F1D">
      <w:pPr>
        <w:jc w:val="both"/>
      </w:pPr>
      <w:r>
        <w:t>4) отрицающая семейные ценности и формирующая неуважение к родителя</w:t>
      </w:r>
      <w:r w:rsidR="000A54B4">
        <w:t xml:space="preserve">м и (или) другим членам семьи; </w:t>
      </w:r>
    </w:p>
    <w:p w:rsidR="00404F1D" w:rsidRDefault="00404F1D" w:rsidP="00404F1D">
      <w:pPr>
        <w:jc w:val="both"/>
      </w:pPr>
      <w:r>
        <w:t xml:space="preserve">5) </w:t>
      </w:r>
      <w:proofErr w:type="gramStart"/>
      <w:r>
        <w:t>оправдыва</w:t>
      </w:r>
      <w:r w:rsidR="000A54B4">
        <w:t>ющая</w:t>
      </w:r>
      <w:proofErr w:type="gramEnd"/>
      <w:r w:rsidR="000A54B4">
        <w:t xml:space="preserve"> противоправное поведение; </w:t>
      </w:r>
    </w:p>
    <w:p w:rsidR="00404F1D" w:rsidRDefault="00404F1D" w:rsidP="00404F1D">
      <w:pPr>
        <w:jc w:val="both"/>
      </w:pPr>
      <w:proofErr w:type="gramStart"/>
      <w:r>
        <w:t>6)</w:t>
      </w:r>
      <w:r w:rsidR="000A54B4">
        <w:t xml:space="preserve"> содержащая нецензурную брань; </w:t>
      </w:r>
      <w:proofErr w:type="gramEnd"/>
    </w:p>
    <w:p w:rsidR="00404F1D" w:rsidRDefault="00404F1D" w:rsidP="00404F1D">
      <w:pPr>
        <w:jc w:val="both"/>
      </w:pPr>
      <w:r>
        <w:t xml:space="preserve">7) </w:t>
      </w:r>
      <w:proofErr w:type="gramStart"/>
      <w:r>
        <w:t>содержащая</w:t>
      </w:r>
      <w:proofErr w:type="gramEnd"/>
      <w:r>
        <w:t xml:space="preserve"> информаци</w:t>
      </w:r>
      <w:r w:rsidR="000A54B4">
        <w:t xml:space="preserve">ю порнографического характера. </w:t>
      </w:r>
    </w:p>
    <w:p w:rsidR="00404F1D" w:rsidRDefault="00404F1D" w:rsidP="00404F1D">
      <w:pPr>
        <w:jc w:val="both"/>
      </w:pPr>
      <w:r>
        <w:t>3. К информации, распространение которой среди детей определенных возрастных категорий огр</w:t>
      </w:r>
      <w:r w:rsidR="000A54B4">
        <w:t xml:space="preserve">аничено, относится информация: </w:t>
      </w:r>
    </w:p>
    <w:p w:rsidR="00404F1D" w:rsidRDefault="00404F1D" w:rsidP="00404F1D">
      <w:pPr>
        <w:jc w:val="both"/>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w:t>
      </w:r>
      <w:r w:rsidR="000A54B4">
        <w:t xml:space="preserve">щественного действия; </w:t>
      </w:r>
    </w:p>
    <w:p w:rsidR="00404F1D" w:rsidRDefault="00404F1D" w:rsidP="00404F1D">
      <w:pPr>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w:t>
      </w:r>
      <w:r w:rsidR="000A54B4">
        <w:t xml:space="preserve">строфы и (или) их последствий; </w:t>
      </w:r>
    </w:p>
    <w:p w:rsidR="00404F1D" w:rsidRDefault="00404F1D" w:rsidP="00404F1D">
      <w:pPr>
        <w:jc w:val="both"/>
      </w:pPr>
      <w:r>
        <w:t xml:space="preserve">3) </w:t>
      </w:r>
      <w:proofErr w:type="gramStart"/>
      <w:r>
        <w:t>представляемая</w:t>
      </w:r>
      <w:proofErr w:type="gramEnd"/>
      <w:r>
        <w:t xml:space="preserve"> в виде изображения или описания половых отноше</w:t>
      </w:r>
      <w:r w:rsidR="000A54B4">
        <w:t xml:space="preserve">ний между мужчиной и женщиной; </w:t>
      </w:r>
    </w:p>
    <w:p w:rsidR="00404F1D" w:rsidRDefault="00404F1D" w:rsidP="00404F1D">
      <w:pPr>
        <w:jc w:val="both"/>
      </w:pPr>
      <w:r>
        <w:t xml:space="preserve">4) </w:t>
      </w:r>
      <w:proofErr w:type="gramStart"/>
      <w:r>
        <w:t>содержащая</w:t>
      </w:r>
      <w:proofErr w:type="gramEnd"/>
      <w:r>
        <w:t xml:space="preserve"> бранные слова и выражения, не относящиеся к нецензурной брани. </w:t>
      </w:r>
    </w:p>
    <w:p w:rsidR="00404F1D" w:rsidRPr="000A54B4" w:rsidRDefault="00404F1D" w:rsidP="00404F1D">
      <w:pPr>
        <w:jc w:val="both"/>
        <w:rPr>
          <w:b/>
        </w:rPr>
      </w:pPr>
      <w:r w:rsidRPr="000A54B4">
        <w:rPr>
          <w:b/>
        </w:rPr>
        <w:t>Глава 2. КЛАССИФИКАЦИЯ ИНФОРМАЦИОННОЙ ПРОДУКЦИИ</w:t>
      </w:r>
    </w:p>
    <w:p w:rsidR="00404F1D" w:rsidRPr="000A54B4" w:rsidRDefault="00404F1D" w:rsidP="00404F1D">
      <w:pPr>
        <w:jc w:val="both"/>
        <w:rPr>
          <w:b/>
        </w:rPr>
      </w:pPr>
      <w:r w:rsidRPr="000A54B4">
        <w:rPr>
          <w:b/>
        </w:rPr>
        <w:t>Статья 6. Осуществление классиф</w:t>
      </w:r>
      <w:r w:rsidR="000A54B4">
        <w:rPr>
          <w:b/>
        </w:rPr>
        <w:t>икации информационной продукции</w:t>
      </w:r>
    </w:p>
    <w:p w:rsidR="00404F1D" w:rsidRDefault="00404F1D" w:rsidP="00404F1D">
      <w:pPr>
        <w:jc w:val="both"/>
      </w:pPr>
      <w: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w:t>
      </w:r>
      <w:r w:rsidR="000A54B4">
        <w:t xml:space="preserve">рритории Российской Федерации. </w:t>
      </w:r>
    </w:p>
    <w:p w:rsidR="00404F1D" w:rsidRDefault="00404F1D" w:rsidP="00404F1D">
      <w:pPr>
        <w:jc w:val="both"/>
      </w:pPr>
      <w:r>
        <w:t>2. При проведении исследований в целях классификации информацион</w:t>
      </w:r>
      <w:r w:rsidR="000A54B4">
        <w:t xml:space="preserve">ной продукции оценке подлежат: </w:t>
      </w:r>
    </w:p>
    <w:p w:rsidR="000A54B4" w:rsidRDefault="00404F1D" w:rsidP="00404F1D">
      <w:pPr>
        <w:jc w:val="both"/>
      </w:pPr>
      <w:r>
        <w:t xml:space="preserve">1) ее тематика, жанр, содержание и художественное оформление; </w:t>
      </w:r>
    </w:p>
    <w:p w:rsidR="00404F1D" w:rsidRDefault="00404F1D" w:rsidP="00404F1D">
      <w:pPr>
        <w:jc w:val="both"/>
      </w:pPr>
      <w:r>
        <w:lastRenderedPageBreak/>
        <w:t>2) особенности восприятия содержащейся в ней информации детьми опре</w:t>
      </w:r>
      <w:r w:rsidR="000A54B4">
        <w:t xml:space="preserve">деленной возрастной категории; </w:t>
      </w:r>
    </w:p>
    <w:p w:rsidR="00404F1D" w:rsidRDefault="00404F1D" w:rsidP="00404F1D">
      <w:pPr>
        <w:jc w:val="both"/>
      </w:pPr>
      <w:r>
        <w:t>3) вероятность причинения содержащейся в ней информацией вреда зд</w:t>
      </w:r>
      <w:r w:rsidR="000A54B4">
        <w:t xml:space="preserve">оровью и (или) развитию детей. </w:t>
      </w:r>
    </w:p>
    <w:p w:rsidR="00404F1D" w:rsidRDefault="00404F1D" w:rsidP="00404F1D">
      <w:pPr>
        <w:jc w:val="both"/>
      </w:pPr>
      <w: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t>закона по</w:t>
      </w:r>
      <w:proofErr w:type="gramEnd"/>
      <w:r>
        <w:t xml:space="preserve"> следующим катего</w:t>
      </w:r>
      <w:r w:rsidR="000A54B4">
        <w:t xml:space="preserve">риям информационной продукции: </w:t>
      </w:r>
    </w:p>
    <w:p w:rsidR="00404F1D" w:rsidRDefault="00404F1D" w:rsidP="00404F1D">
      <w:pPr>
        <w:jc w:val="both"/>
      </w:pPr>
      <w:r>
        <w:t>1) информационная продукция для детей, не</w:t>
      </w:r>
      <w:r w:rsidR="000A54B4">
        <w:t xml:space="preserve"> достигших возраста шести лет; </w:t>
      </w:r>
    </w:p>
    <w:p w:rsidR="00404F1D" w:rsidRDefault="00404F1D" w:rsidP="00404F1D">
      <w:pPr>
        <w:jc w:val="both"/>
      </w:pPr>
      <w:r>
        <w:t>2) информационная продукция для детей,</w:t>
      </w:r>
      <w:r w:rsidR="000A54B4">
        <w:t xml:space="preserve"> достигших возраста шести лет; </w:t>
      </w:r>
    </w:p>
    <w:p w:rsidR="00404F1D" w:rsidRDefault="00404F1D" w:rsidP="00404F1D">
      <w:pPr>
        <w:jc w:val="both"/>
      </w:pPr>
      <w:r>
        <w:t>3) информационная продукция для детей, дост</w:t>
      </w:r>
      <w:r w:rsidR="000A54B4">
        <w:t xml:space="preserve">игших возраста двенадцати лет; </w:t>
      </w:r>
    </w:p>
    <w:p w:rsidR="00404F1D" w:rsidRDefault="00404F1D" w:rsidP="00404F1D">
      <w:pPr>
        <w:jc w:val="both"/>
      </w:pPr>
      <w:r>
        <w:t>4) информационная продукция для детей, дости</w:t>
      </w:r>
      <w:r w:rsidR="000A54B4">
        <w:t xml:space="preserve">гших возраста шестнадцати лет; </w:t>
      </w:r>
    </w:p>
    <w:p w:rsidR="00404F1D" w:rsidRDefault="00404F1D" w:rsidP="00404F1D">
      <w:pPr>
        <w:jc w:val="both"/>
      </w:pPr>
      <w:r>
        <w:t>5) информационная продукция, запрещенная для детей (информационная продукция, содержащая информацию, предусмотренную частью 2 статьи 5 на</w:t>
      </w:r>
      <w:r w:rsidR="000A54B4">
        <w:t xml:space="preserve">стоящего Федерального закона). </w:t>
      </w:r>
    </w:p>
    <w:p w:rsidR="00404F1D" w:rsidRDefault="00404F1D" w:rsidP="00404F1D">
      <w:pPr>
        <w:jc w:val="both"/>
      </w:pPr>
      <w: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w:t>
      </w:r>
      <w:r w:rsidR="000A54B4">
        <w:t xml:space="preserve">дерации в области образования. </w:t>
      </w:r>
    </w:p>
    <w:p w:rsidR="00404F1D" w:rsidRDefault="00404F1D" w:rsidP="00404F1D">
      <w:pPr>
        <w:jc w:val="both"/>
      </w:pPr>
      <w: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w:t>
      </w:r>
      <w:r w:rsidR="000A54B4">
        <w:t xml:space="preserve">ографии Российской Федерации". </w:t>
      </w:r>
    </w:p>
    <w:p w:rsidR="00404F1D" w:rsidRDefault="00404F1D" w:rsidP="00404F1D">
      <w:pPr>
        <w:jc w:val="both"/>
      </w:pPr>
      <w: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 </w:t>
      </w:r>
    </w:p>
    <w:p w:rsidR="00404F1D" w:rsidRPr="000A54B4" w:rsidRDefault="00404F1D" w:rsidP="00404F1D">
      <w:pPr>
        <w:jc w:val="both"/>
        <w:rPr>
          <w:b/>
        </w:rPr>
      </w:pPr>
      <w:r w:rsidRPr="000A54B4">
        <w:rPr>
          <w:b/>
        </w:rPr>
        <w:t xml:space="preserve">Статья 7. Информационная продукция для детей, </w:t>
      </w:r>
      <w:r w:rsidR="000A54B4">
        <w:rPr>
          <w:b/>
        </w:rPr>
        <w:t>не достигших возраста шести лет</w:t>
      </w:r>
    </w:p>
    <w:p w:rsidR="00404F1D" w:rsidRDefault="00404F1D" w:rsidP="00404F1D">
      <w:pPr>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 </w:t>
      </w:r>
    </w:p>
    <w:p w:rsidR="00404F1D" w:rsidRPr="000A54B4" w:rsidRDefault="00404F1D" w:rsidP="00404F1D">
      <w:pPr>
        <w:jc w:val="both"/>
        <w:rPr>
          <w:b/>
        </w:rPr>
      </w:pPr>
      <w:r w:rsidRPr="000A54B4">
        <w:rPr>
          <w:b/>
        </w:rPr>
        <w:t>Статья 8. Информационная продукция для детей, достигших возраста шести лет</w:t>
      </w:r>
    </w:p>
    <w:p w:rsidR="00404F1D" w:rsidRDefault="00404F1D" w:rsidP="00404F1D">
      <w:pPr>
        <w:jc w:val="both"/>
      </w:pPr>
    </w:p>
    <w:p w:rsidR="00404F1D" w:rsidRDefault="00404F1D" w:rsidP="00404F1D">
      <w:pPr>
        <w:jc w:val="both"/>
      </w:pPr>
      <w:proofErr w:type="gramStart"/>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w:t>
      </w:r>
      <w:r w:rsidR="000A54B4">
        <w:t xml:space="preserve">ные ее жанром и (или) сюжетом: </w:t>
      </w:r>
      <w:proofErr w:type="gramEnd"/>
    </w:p>
    <w:p w:rsidR="00404F1D" w:rsidRDefault="00404F1D" w:rsidP="00404F1D">
      <w:pPr>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w:t>
      </w:r>
      <w:r w:rsidR="000A54B4">
        <w:t xml:space="preserve">щей человеческого достоинства; </w:t>
      </w:r>
    </w:p>
    <w:p w:rsidR="00404F1D" w:rsidRDefault="00404F1D" w:rsidP="00404F1D">
      <w:pPr>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w:t>
      </w:r>
      <w:r w:rsidR="000A54B4">
        <w:t xml:space="preserve"> детей страх, ужас или панику; </w:t>
      </w:r>
    </w:p>
    <w:p w:rsidR="00404F1D" w:rsidRDefault="00404F1D" w:rsidP="00404F1D">
      <w:pPr>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404F1D" w:rsidRPr="000A54B4" w:rsidRDefault="00404F1D" w:rsidP="00404F1D">
      <w:pPr>
        <w:jc w:val="both"/>
        <w:rPr>
          <w:b/>
        </w:rPr>
      </w:pPr>
      <w:r w:rsidRPr="000A54B4">
        <w:rPr>
          <w:b/>
        </w:rPr>
        <w:t>Статья 9. Информационная продукция для детей, до</w:t>
      </w:r>
      <w:r w:rsidR="000A54B4">
        <w:rPr>
          <w:b/>
        </w:rPr>
        <w:t>стигших возраста двенадцати лет</w:t>
      </w:r>
    </w:p>
    <w:p w:rsidR="00404F1D" w:rsidRDefault="00404F1D" w:rsidP="00404F1D">
      <w:pPr>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w:t>
      </w:r>
      <w:r w:rsidR="000A54B4">
        <w:t xml:space="preserve">ее жанром и (или) сюжетом: </w:t>
      </w:r>
      <w:proofErr w:type="gramEnd"/>
    </w:p>
    <w:p w:rsidR="00404F1D" w:rsidRDefault="00404F1D" w:rsidP="00404F1D">
      <w:pPr>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w:t>
      </w:r>
      <w:r w:rsidR="000A54B4">
        <w:t xml:space="preserve">сов общества или государства); </w:t>
      </w:r>
      <w:proofErr w:type="gramEnd"/>
    </w:p>
    <w:p w:rsidR="00404F1D" w:rsidRDefault="00404F1D" w:rsidP="00404F1D">
      <w:pPr>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w:t>
      </w:r>
      <w:r w:rsidR="000A54B4">
        <w:t xml:space="preserve">ии, средств, веществ, изделий; </w:t>
      </w:r>
    </w:p>
    <w:p w:rsidR="00404F1D" w:rsidRDefault="00404F1D" w:rsidP="00404F1D">
      <w:pPr>
        <w:jc w:val="both"/>
      </w:pPr>
      <w: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404F1D" w:rsidRPr="000A54B4" w:rsidRDefault="00404F1D" w:rsidP="00404F1D">
      <w:pPr>
        <w:jc w:val="both"/>
        <w:rPr>
          <w:b/>
        </w:rPr>
      </w:pPr>
      <w:r w:rsidRPr="000A54B4">
        <w:rPr>
          <w:b/>
        </w:rPr>
        <w:t>Статья 10. Информационная продукция для детей, достигших возраста шестнадцати лет</w:t>
      </w:r>
    </w:p>
    <w:p w:rsidR="00404F1D" w:rsidRDefault="00404F1D" w:rsidP="00404F1D">
      <w:pPr>
        <w:jc w:val="both"/>
      </w:pPr>
      <w:proofErr w:type="gramStart"/>
      <w: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w:t>
      </w:r>
      <w:r w:rsidR="000A54B4">
        <w:t xml:space="preserve">ные ее жанром и (или) сюжетом: </w:t>
      </w:r>
      <w:proofErr w:type="gramEnd"/>
    </w:p>
    <w:p w:rsidR="00404F1D" w:rsidRDefault="00404F1D" w:rsidP="00404F1D">
      <w:pPr>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w:t>
      </w:r>
      <w:r w:rsidR="000A54B4">
        <w:t xml:space="preserve"> детей страх, ужас или панику; </w:t>
      </w:r>
    </w:p>
    <w:p w:rsidR="00404F1D" w:rsidRDefault="00404F1D" w:rsidP="00404F1D">
      <w:pPr>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w:t>
      </w:r>
      <w:r w:rsidR="000A54B4">
        <w:t xml:space="preserve">сов общества или государства); </w:t>
      </w:r>
      <w:proofErr w:type="gramEnd"/>
    </w:p>
    <w:p w:rsidR="00404F1D" w:rsidRDefault="00404F1D" w:rsidP="00404F1D">
      <w:pPr>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w:t>
      </w:r>
      <w:r w:rsidR="000A54B4">
        <w:t xml:space="preserve">е на опасность их потребления; </w:t>
      </w:r>
      <w:proofErr w:type="gramEnd"/>
    </w:p>
    <w:p w:rsidR="00404F1D" w:rsidRDefault="00404F1D" w:rsidP="00404F1D">
      <w:pPr>
        <w:jc w:val="both"/>
      </w:pPr>
      <w:r>
        <w:t>4) отдельные бранные слова и (или) выражения, не от</w:t>
      </w:r>
      <w:r w:rsidR="000A54B4">
        <w:t xml:space="preserve">носящиеся к нецензурной брани; </w:t>
      </w:r>
    </w:p>
    <w:p w:rsidR="00404F1D" w:rsidRDefault="00404F1D" w:rsidP="00404F1D">
      <w:pPr>
        <w:jc w:val="both"/>
      </w:pPr>
      <w: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404F1D" w:rsidRPr="000A54B4" w:rsidRDefault="00404F1D" w:rsidP="00404F1D">
      <w:pPr>
        <w:jc w:val="both"/>
        <w:rPr>
          <w:b/>
        </w:rPr>
      </w:pPr>
      <w:r w:rsidRPr="000A54B4">
        <w:rPr>
          <w:b/>
        </w:rPr>
        <w:t>Глава 3. ТРЕБОВАНИЯ К ОБОРОТУ ИНФОРМАЦИОННОЙ ПРОДУКЦИИ</w:t>
      </w:r>
    </w:p>
    <w:p w:rsidR="00404F1D" w:rsidRPr="000A54B4" w:rsidRDefault="00404F1D" w:rsidP="00404F1D">
      <w:pPr>
        <w:jc w:val="both"/>
        <w:rPr>
          <w:b/>
        </w:rPr>
      </w:pPr>
      <w:r w:rsidRPr="000A54B4">
        <w:rPr>
          <w:b/>
        </w:rPr>
        <w:t>Статья 11. Общие требования к о</w:t>
      </w:r>
      <w:r w:rsidR="000A54B4">
        <w:rPr>
          <w:b/>
        </w:rPr>
        <w:t>бороту информационной продукции</w:t>
      </w:r>
    </w:p>
    <w:p w:rsidR="00404F1D" w:rsidRDefault="00404F1D" w:rsidP="00404F1D">
      <w:pPr>
        <w:jc w:val="both"/>
      </w:pPr>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000A54B4">
        <w:t xml:space="preserve"> </w:t>
      </w:r>
    </w:p>
    <w:p w:rsidR="00404F1D" w:rsidRDefault="00404F1D" w:rsidP="00404F1D">
      <w:pPr>
        <w:jc w:val="both"/>
      </w:pPr>
      <w: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w:t>
      </w:r>
      <w:r w:rsidR="000A54B4">
        <w:t xml:space="preserve">детей от указанной информации. </w:t>
      </w:r>
    </w:p>
    <w:p w:rsidR="00404F1D" w:rsidRDefault="00404F1D" w:rsidP="00404F1D">
      <w:pPr>
        <w:jc w:val="both"/>
      </w:pPr>
      <w: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w:t>
      </w:r>
      <w:r w:rsidR="000A54B4">
        <w:t xml:space="preserve">органом исполнительной власти. </w:t>
      </w:r>
    </w:p>
    <w:p w:rsidR="00404F1D" w:rsidRDefault="00404F1D" w:rsidP="00404F1D">
      <w:pPr>
        <w:jc w:val="both"/>
      </w:pPr>
      <w:r>
        <w:t xml:space="preserve">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p>
    <w:p w:rsidR="00404F1D" w:rsidRDefault="00404F1D" w:rsidP="00404F1D">
      <w:pPr>
        <w:jc w:val="both"/>
      </w:pPr>
      <w:r>
        <w:lastRenderedPageBreak/>
        <w:t xml:space="preserve">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p>
    <w:p w:rsidR="00404F1D" w:rsidRDefault="00404F1D" w:rsidP="00404F1D">
      <w:pPr>
        <w:jc w:val="both"/>
      </w:pPr>
    </w:p>
    <w:p w:rsidR="00404F1D" w:rsidRDefault="00404F1D" w:rsidP="00404F1D">
      <w:pPr>
        <w:jc w:val="both"/>
      </w:pPr>
      <w:r>
        <w:t>2) телепрограмм, телепередач, транслируемых в эфи</w:t>
      </w:r>
      <w:r w:rsidR="000A54B4">
        <w:t xml:space="preserve">ре без предварительной записи; </w:t>
      </w:r>
    </w:p>
    <w:p w:rsidR="00404F1D" w:rsidRDefault="00404F1D" w:rsidP="00404F1D">
      <w:pPr>
        <w:jc w:val="both"/>
      </w:pPr>
      <w:r>
        <w:t xml:space="preserve">3) информационной продукции, распространяемой посредством </w:t>
      </w:r>
      <w:r w:rsidR="000A54B4">
        <w:t xml:space="preserve">радиовещания; </w:t>
      </w:r>
    </w:p>
    <w:p w:rsidR="00404F1D" w:rsidRDefault="00404F1D" w:rsidP="00404F1D">
      <w:pPr>
        <w:jc w:val="both"/>
      </w:pPr>
      <w:r>
        <w:t>4) информационной продукции, демонстрируемой поср</w:t>
      </w:r>
      <w:r w:rsidR="000A54B4">
        <w:t xml:space="preserve">едством зрелищных мероприятий; </w:t>
      </w:r>
    </w:p>
    <w:p w:rsidR="00404F1D" w:rsidRDefault="00404F1D" w:rsidP="00404F1D">
      <w:pPr>
        <w:jc w:val="both"/>
      </w:pPr>
      <w:r>
        <w:t>5) периодических печатных изданий, специализирующихся на распространении информации общественно-политического или производст</w:t>
      </w:r>
      <w:r w:rsidR="000A54B4">
        <w:t xml:space="preserve">венно-практического характера. </w:t>
      </w:r>
    </w:p>
    <w:p w:rsidR="00404F1D" w:rsidRDefault="00404F1D" w:rsidP="00404F1D">
      <w:pPr>
        <w:jc w:val="both"/>
      </w:pPr>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w:t>
      </w:r>
      <w:r w:rsidR="000A54B4">
        <w:t xml:space="preserve">астоящего Федерального закона. </w:t>
      </w:r>
    </w:p>
    <w:p w:rsidR="00404F1D" w:rsidRDefault="00404F1D" w:rsidP="00404F1D">
      <w:pPr>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w:t>
      </w:r>
      <w:r w:rsidR="000A54B4">
        <w:t xml:space="preserve">тавляющих право его посещения. </w:t>
      </w:r>
    </w:p>
    <w:p w:rsidR="00404F1D" w:rsidRDefault="00404F1D" w:rsidP="00404F1D">
      <w:pPr>
        <w:jc w:val="both"/>
      </w:pPr>
      <w: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w:t>
      </w:r>
      <w:r w:rsidR="000A54B4">
        <w:t xml:space="preserve">ствующих возрастных категорий. </w:t>
      </w:r>
    </w:p>
    <w:p w:rsidR="00404F1D" w:rsidRDefault="00404F1D" w:rsidP="00404F1D">
      <w:pPr>
        <w:jc w:val="both"/>
      </w:pPr>
      <w:r>
        <w:t>8. В прокатном удостоверен</w:t>
      </w:r>
      <w:proofErr w:type="gramStart"/>
      <w:r>
        <w:t>ии ау</w:t>
      </w:r>
      <w:proofErr w:type="gramEnd"/>
      <w:r>
        <w:t xml:space="preserve">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 </w:t>
      </w:r>
    </w:p>
    <w:p w:rsidR="00404F1D" w:rsidRPr="000A54B4" w:rsidRDefault="00404F1D" w:rsidP="00404F1D">
      <w:pPr>
        <w:jc w:val="both"/>
        <w:rPr>
          <w:b/>
        </w:rPr>
      </w:pPr>
      <w:r w:rsidRPr="000A54B4">
        <w:rPr>
          <w:b/>
        </w:rPr>
        <w:t>Статья 12</w:t>
      </w:r>
      <w:r w:rsidR="000A54B4">
        <w:rPr>
          <w:b/>
        </w:rPr>
        <w:t>. Знак информационной продукции</w:t>
      </w:r>
    </w:p>
    <w:p w:rsidR="00404F1D" w:rsidRDefault="00404F1D" w:rsidP="00404F1D">
      <w:pPr>
        <w:jc w:val="both"/>
      </w:pPr>
      <w: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w:t>
      </w:r>
      <w:r w:rsidR="000A54B4">
        <w:t xml:space="preserve">телями или распространителями. </w:t>
      </w:r>
    </w:p>
    <w:p w:rsidR="00404F1D" w:rsidRDefault="00404F1D" w:rsidP="00404F1D">
      <w:pPr>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w:t>
      </w:r>
      <w:r>
        <w:lastRenderedPageBreak/>
        <w:t xml:space="preserve">фильма, осуществляемой в кинозале. Размер знака информационной продукции должен составлять не менее чем пять процентов площади экрана. </w:t>
      </w:r>
    </w:p>
    <w:p w:rsidR="00404F1D" w:rsidRDefault="00404F1D" w:rsidP="00404F1D">
      <w:pPr>
        <w:jc w:val="both"/>
      </w:pPr>
    </w:p>
    <w:p w:rsidR="00404F1D" w:rsidRDefault="00404F1D" w:rsidP="00404F1D">
      <w:pPr>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w:t>
      </w:r>
      <w:r w:rsidR="000A54B4">
        <w:t xml:space="preserve"> посещения такого мероприятия. </w:t>
      </w:r>
    </w:p>
    <w:p w:rsidR="00404F1D" w:rsidRDefault="00404F1D" w:rsidP="00404F1D">
      <w:pPr>
        <w:jc w:val="both"/>
      </w:pPr>
      <w: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rsidR="00404F1D" w:rsidRPr="000A54B4" w:rsidRDefault="00404F1D" w:rsidP="00404F1D">
      <w:pPr>
        <w:jc w:val="both"/>
        <w:rPr>
          <w:b/>
        </w:rPr>
      </w:pPr>
      <w:r w:rsidRPr="000A54B4">
        <w:rPr>
          <w:b/>
        </w:rPr>
        <w:t>Статья 13. Дополнительные требования к распространению информационной продукции п</w:t>
      </w:r>
      <w:r w:rsidR="000A54B4" w:rsidRPr="000A54B4">
        <w:rPr>
          <w:b/>
        </w:rPr>
        <w:t>осредством теле- и радиовещания</w:t>
      </w:r>
    </w:p>
    <w:p w:rsidR="00404F1D" w:rsidRDefault="00404F1D" w:rsidP="00404F1D">
      <w:pPr>
        <w:jc w:val="both"/>
      </w:pPr>
      <w:r>
        <w:t xml:space="preserve">1. </w:t>
      </w:r>
      <w:proofErr w:type="gramStart"/>
      <w: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000A54B4">
        <w:t>частей</w:t>
      </w:r>
      <w:proofErr w:type="gramEnd"/>
      <w:r w:rsidR="000A54B4">
        <w:t xml:space="preserve"> 3 и 4 настоящей статьи. </w:t>
      </w:r>
    </w:p>
    <w:p w:rsidR="00404F1D" w:rsidRDefault="00404F1D" w:rsidP="00404F1D">
      <w:pPr>
        <w:jc w:val="both"/>
      </w:pPr>
      <w:r>
        <w:t xml:space="preserve">2. </w:t>
      </w:r>
      <w:proofErr w:type="gramStart"/>
      <w: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000A54B4">
        <w:t>частей 3</w:t>
      </w:r>
      <w:proofErr w:type="gramEnd"/>
      <w:r w:rsidR="000A54B4">
        <w:t xml:space="preserve"> и 4 настоящей статьи. </w:t>
      </w:r>
    </w:p>
    <w:p w:rsidR="00404F1D" w:rsidRDefault="00404F1D" w:rsidP="00404F1D">
      <w:pPr>
        <w:jc w:val="both"/>
      </w:pPr>
      <w: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w:t>
      </w:r>
      <w:r w:rsidR="000A54B4">
        <w:t xml:space="preserve">яти процентов площади экрана). </w:t>
      </w:r>
    </w:p>
    <w:p w:rsidR="00404F1D" w:rsidRDefault="00404F1D" w:rsidP="00404F1D">
      <w:pPr>
        <w:jc w:val="both"/>
      </w:pPr>
      <w:r>
        <w:t xml:space="preserve">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 </w:t>
      </w:r>
    </w:p>
    <w:p w:rsidR="00404F1D" w:rsidRDefault="00404F1D" w:rsidP="00404F1D">
      <w:pPr>
        <w:jc w:val="both"/>
      </w:pPr>
    </w:p>
    <w:p w:rsidR="00404F1D" w:rsidRDefault="00404F1D" w:rsidP="00404F1D">
      <w:pPr>
        <w:jc w:val="both"/>
      </w:pPr>
      <w:r>
        <w:t xml:space="preserve">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p>
    <w:p w:rsidR="00404F1D" w:rsidRPr="000C1DEF" w:rsidRDefault="00404F1D" w:rsidP="00404F1D">
      <w:pPr>
        <w:jc w:val="both"/>
        <w:rPr>
          <w:b/>
        </w:rPr>
      </w:pPr>
      <w:r w:rsidRPr="000C1DEF">
        <w:rPr>
          <w:b/>
        </w:rPr>
        <w:t>Статья 14. Дополнительные требования к распространению информации посредством информаци</w:t>
      </w:r>
      <w:r w:rsidR="000C1DEF" w:rsidRPr="000C1DEF">
        <w:rPr>
          <w:b/>
        </w:rPr>
        <w:t>онно-телекоммуникационных сетей</w:t>
      </w:r>
    </w:p>
    <w:p w:rsidR="00404F1D" w:rsidRDefault="00404F1D" w:rsidP="00404F1D">
      <w:pPr>
        <w:jc w:val="both"/>
      </w:pPr>
      <w:r>
        <w:lastRenderedPageBreak/>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 </w:t>
      </w:r>
    </w:p>
    <w:p w:rsidR="00404F1D" w:rsidRPr="009714E3" w:rsidRDefault="00404F1D" w:rsidP="00404F1D">
      <w:pPr>
        <w:jc w:val="both"/>
        <w:rPr>
          <w:b/>
        </w:rPr>
      </w:pPr>
      <w:r w:rsidRPr="009714E3">
        <w:rPr>
          <w:b/>
        </w:rPr>
        <w:t>Статья 15. Дополнительные требования к обороту отдельных видов инф</w:t>
      </w:r>
      <w:r w:rsidR="009714E3">
        <w:rPr>
          <w:b/>
        </w:rPr>
        <w:t>ормационной продукции для детей</w:t>
      </w:r>
    </w:p>
    <w:p w:rsidR="00404F1D" w:rsidRDefault="00404F1D" w:rsidP="00404F1D">
      <w:pPr>
        <w:jc w:val="both"/>
      </w:pPr>
      <w: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w:t>
      </w:r>
      <w:r w:rsidR="009714E3">
        <w:t xml:space="preserve"> их здоровью и (или) развитию. </w:t>
      </w:r>
    </w:p>
    <w:p w:rsidR="00404F1D" w:rsidRDefault="00404F1D" w:rsidP="00404F1D">
      <w:pPr>
        <w:jc w:val="both"/>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w:t>
      </w:r>
      <w:r w:rsidR="009714E3">
        <w:t xml:space="preserve"> достигших возраста шести лет. </w:t>
      </w:r>
    </w:p>
    <w:p w:rsidR="00404F1D" w:rsidRDefault="00404F1D" w:rsidP="00404F1D">
      <w:pPr>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p>
    <w:p w:rsidR="00404F1D" w:rsidRPr="009714E3" w:rsidRDefault="00404F1D" w:rsidP="00404F1D">
      <w:pPr>
        <w:jc w:val="both"/>
        <w:rPr>
          <w:b/>
        </w:rPr>
      </w:pPr>
      <w:r w:rsidRPr="009714E3">
        <w:rPr>
          <w:b/>
        </w:rPr>
        <w:t>Статья 16. Дополнительные требования к обороту информационной п</w:t>
      </w:r>
      <w:r w:rsidR="009714E3">
        <w:rPr>
          <w:b/>
        </w:rPr>
        <w:t>родукции, запрещенной для детей</w:t>
      </w:r>
    </w:p>
    <w:p w:rsidR="00404F1D" w:rsidRDefault="00404F1D" w:rsidP="00404F1D">
      <w:pPr>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w:t>
      </w:r>
      <w:r w:rsidR="009714E3">
        <w:t xml:space="preserve">оровью и (или) развитию детей. </w:t>
      </w:r>
    </w:p>
    <w:p w:rsidR="00404F1D" w:rsidRDefault="00404F1D" w:rsidP="00404F1D">
      <w:pPr>
        <w:jc w:val="both"/>
      </w:pPr>
      <w:r>
        <w:t>2. Информационная продукция, запрещенная для детей, в виде печатной продукции допускается к распространению в местах, доступных для детей, то</w:t>
      </w:r>
      <w:r w:rsidR="009714E3">
        <w:t xml:space="preserve">лько в запечатанных упаковках. </w:t>
      </w:r>
    </w:p>
    <w:p w:rsidR="00404F1D" w:rsidRDefault="00404F1D" w:rsidP="00404F1D">
      <w:pPr>
        <w:jc w:val="both"/>
      </w:pPr>
      <w:r>
        <w:t xml:space="preserve">3. </w:t>
      </w:r>
      <w:proofErr w:type="gramStart"/>
      <w: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proofErr w:type="gramEnd"/>
    </w:p>
    <w:p w:rsidR="00404F1D" w:rsidRPr="009714E3" w:rsidRDefault="00404F1D" w:rsidP="00404F1D">
      <w:pPr>
        <w:jc w:val="both"/>
        <w:rPr>
          <w:b/>
        </w:rPr>
      </w:pPr>
      <w:r w:rsidRPr="009714E3">
        <w:rPr>
          <w:b/>
        </w:rPr>
        <w:t>Глава 4. ЭКСПЕРТИЗА ИНФОРМАЦИОННОЙ ПРОДУКЦИИ</w:t>
      </w:r>
    </w:p>
    <w:p w:rsidR="00404F1D" w:rsidRPr="009714E3" w:rsidRDefault="00404F1D" w:rsidP="00404F1D">
      <w:pPr>
        <w:jc w:val="both"/>
        <w:rPr>
          <w:b/>
        </w:rPr>
      </w:pPr>
      <w:r w:rsidRPr="009714E3">
        <w:rPr>
          <w:b/>
        </w:rPr>
        <w:t>Статья 17. Общие требования к эксп</w:t>
      </w:r>
      <w:r w:rsidR="009714E3">
        <w:rPr>
          <w:b/>
        </w:rPr>
        <w:t>ертизе информационной продукции</w:t>
      </w:r>
    </w:p>
    <w:p w:rsidR="00404F1D" w:rsidRDefault="00404F1D" w:rsidP="00404F1D">
      <w:pPr>
        <w:jc w:val="both"/>
      </w:pPr>
      <w: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w:t>
      </w:r>
      <w:r w:rsidR="009714E3">
        <w:t xml:space="preserve">ли) экспертными организациями. </w:t>
      </w:r>
    </w:p>
    <w:p w:rsidR="00404F1D" w:rsidRDefault="00404F1D" w:rsidP="00404F1D">
      <w:pPr>
        <w:jc w:val="both"/>
      </w:pPr>
      <w:r>
        <w:lastRenderedPageBreak/>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 </w:t>
      </w:r>
    </w:p>
    <w:p w:rsidR="00404F1D" w:rsidRDefault="00404F1D" w:rsidP="00404F1D">
      <w:pPr>
        <w:jc w:val="both"/>
      </w:pPr>
      <w: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w:t>
      </w:r>
      <w:r w:rsidR="009714E3">
        <w:t xml:space="preserve">ельством Российской Федерации. </w:t>
      </w:r>
    </w:p>
    <w:p w:rsidR="00404F1D" w:rsidRDefault="00404F1D" w:rsidP="00404F1D">
      <w:pPr>
        <w:jc w:val="both"/>
      </w:pPr>
      <w: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w:t>
      </w:r>
      <w:r w:rsidR="009714E3">
        <w:t xml:space="preserve">дукции, подлежащей экспертизе. </w:t>
      </w:r>
    </w:p>
    <w:p w:rsidR="00404F1D" w:rsidRDefault="00404F1D" w:rsidP="00404F1D">
      <w:pPr>
        <w:jc w:val="both"/>
      </w:pPr>
      <w: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w:t>
      </w:r>
      <w:r w:rsidR="009714E3">
        <w:t xml:space="preserve">анизаций. </w:t>
      </w:r>
    </w:p>
    <w:p w:rsidR="00404F1D" w:rsidRDefault="00404F1D" w:rsidP="00404F1D">
      <w:pPr>
        <w:jc w:val="both"/>
      </w:pPr>
      <w:r>
        <w:t>6. Экспертиза информационной продукции может проводиться двумя и более экспертами одной специальности (комиссионная экспертиза) или разных специально</w:t>
      </w:r>
      <w:r w:rsidR="009714E3">
        <w:t xml:space="preserve">стей (комплексная экспертиза). </w:t>
      </w:r>
    </w:p>
    <w:p w:rsidR="00404F1D" w:rsidRDefault="00404F1D" w:rsidP="00404F1D">
      <w:pPr>
        <w:jc w:val="both"/>
      </w:pPr>
      <w: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w:t>
      </w:r>
      <w:r w:rsidR="009714E3">
        <w:t xml:space="preserve">сихиатрии, за исключением лиц: </w:t>
      </w:r>
    </w:p>
    <w:p w:rsidR="00404F1D" w:rsidRDefault="00404F1D" w:rsidP="00404F1D">
      <w:pPr>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w:t>
      </w:r>
      <w:r w:rsidR="009714E3">
        <w:t xml:space="preserve">енной нравственности; </w:t>
      </w:r>
    </w:p>
    <w:p w:rsidR="00404F1D" w:rsidRDefault="00404F1D" w:rsidP="00404F1D">
      <w:pPr>
        <w:jc w:val="both"/>
      </w:pPr>
      <w:r>
        <w:t>2) являющихся производителями, распространителями информационной продукции, переданной на экспе</w:t>
      </w:r>
      <w:r w:rsidR="009714E3">
        <w:t xml:space="preserve">ртизу, или их представителями. </w:t>
      </w:r>
    </w:p>
    <w:p w:rsidR="00404F1D" w:rsidRDefault="00404F1D" w:rsidP="00404F1D">
      <w:pPr>
        <w:jc w:val="both"/>
      </w:pPr>
      <w:r>
        <w:t>8. Срок проведения экспертизы информационной продукции не может превышать девяносто дней с момента поступле</w:t>
      </w:r>
      <w:r w:rsidR="009714E3">
        <w:t xml:space="preserve">ния обращения о ее проведении. </w:t>
      </w:r>
    </w:p>
    <w:p w:rsidR="00404F1D" w:rsidRDefault="00404F1D" w:rsidP="00404F1D">
      <w:pPr>
        <w:jc w:val="both"/>
      </w:pPr>
      <w:r>
        <w:t xml:space="preserve">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 </w:t>
      </w:r>
    </w:p>
    <w:p w:rsidR="00404F1D" w:rsidRPr="009714E3" w:rsidRDefault="00404F1D" w:rsidP="00404F1D">
      <w:pPr>
        <w:jc w:val="both"/>
        <w:rPr>
          <w:b/>
        </w:rPr>
      </w:pPr>
      <w:r w:rsidRPr="009714E3">
        <w:rPr>
          <w:b/>
        </w:rPr>
        <w:t>Статья 18. Экс</w:t>
      </w:r>
      <w:r w:rsidR="009714E3">
        <w:rPr>
          <w:b/>
        </w:rPr>
        <w:t>пертное заключение</w:t>
      </w:r>
    </w:p>
    <w:p w:rsidR="00404F1D" w:rsidRDefault="00404F1D" w:rsidP="00404F1D">
      <w:pPr>
        <w:jc w:val="both"/>
      </w:pPr>
      <w:r>
        <w:t>1. По окончании экспертизы информационной продукции</w:t>
      </w:r>
      <w:r w:rsidR="009714E3">
        <w:t xml:space="preserve"> дается экспертное заключение. </w:t>
      </w:r>
    </w:p>
    <w:p w:rsidR="00404F1D" w:rsidRDefault="00404F1D" w:rsidP="00404F1D">
      <w:pPr>
        <w:jc w:val="both"/>
      </w:pPr>
      <w:r>
        <w:t>2. В эксп</w:t>
      </w:r>
      <w:r w:rsidR="009714E3">
        <w:t xml:space="preserve">ертном заключении указываются: </w:t>
      </w:r>
    </w:p>
    <w:p w:rsidR="00404F1D" w:rsidRDefault="00404F1D" w:rsidP="00404F1D">
      <w:pPr>
        <w:jc w:val="both"/>
      </w:pPr>
      <w:r>
        <w:t>1) дата, время и место проведения экспер</w:t>
      </w:r>
      <w:r w:rsidR="009714E3">
        <w:t xml:space="preserve">тизы информационной продукции; </w:t>
      </w:r>
    </w:p>
    <w:p w:rsidR="00404F1D" w:rsidRDefault="00404F1D" w:rsidP="00404F1D">
      <w:pPr>
        <w:jc w:val="both"/>
      </w:pPr>
      <w:proofErr w:type="gramStart"/>
      <w: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w:t>
      </w:r>
      <w:r w:rsidR="009714E3">
        <w:t xml:space="preserve">емая должность, место работы); </w:t>
      </w:r>
      <w:proofErr w:type="gramEnd"/>
    </w:p>
    <w:p w:rsidR="00404F1D" w:rsidRDefault="00404F1D" w:rsidP="00404F1D">
      <w:pPr>
        <w:jc w:val="both"/>
      </w:pPr>
      <w:r>
        <w:t xml:space="preserve">3) вопросы, поставленные перед экспертом, экспертами; </w:t>
      </w:r>
    </w:p>
    <w:p w:rsidR="00404F1D" w:rsidRDefault="00404F1D" w:rsidP="00404F1D">
      <w:pPr>
        <w:jc w:val="both"/>
      </w:pPr>
      <w:r>
        <w:t xml:space="preserve">4) объекты исследований и материалы, представленные для проведения экспертизы информационной продукции; </w:t>
      </w:r>
    </w:p>
    <w:p w:rsidR="00404F1D" w:rsidRDefault="00404F1D" w:rsidP="00404F1D">
      <w:pPr>
        <w:jc w:val="both"/>
      </w:pPr>
      <w:r>
        <w:t>5) содержание и результаты исс</w:t>
      </w:r>
      <w:r w:rsidR="009714E3">
        <w:t xml:space="preserve">ледований с указанием методик; </w:t>
      </w:r>
    </w:p>
    <w:p w:rsidR="00404F1D" w:rsidRDefault="00404F1D" w:rsidP="00404F1D">
      <w:pPr>
        <w:jc w:val="both"/>
      </w:pPr>
      <w:r>
        <w:t>6) мотивированные ответы на поставленные перед экспертом, экспертами вопросы</w:t>
      </w:r>
      <w:r w:rsidR="009714E3">
        <w:t xml:space="preserve">; </w:t>
      </w:r>
    </w:p>
    <w:p w:rsidR="00404F1D" w:rsidRDefault="00404F1D" w:rsidP="00404F1D">
      <w:pPr>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w:t>
      </w:r>
      <w:r w:rsidR="009714E3">
        <w:t xml:space="preserve">наку информационной продукции. </w:t>
      </w:r>
    </w:p>
    <w:p w:rsidR="00404F1D" w:rsidRDefault="00404F1D" w:rsidP="00404F1D">
      <w:pPr>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w:t>
      </w:r>
      <w:r w:rsidR="009714E3">
        <w:t xml:space="preserve"> несет за нее ответственность. </w:t>
      </w:r>
    </w:p>
    <w:p w:rsidR="00404F1D" w:rsidRDefault="00404F1D" w:rsidP="00404F1D">
      <w:pPr>
        <w:jc w:val="both"/>
      </w:pPr>
      <w:r>
        <w:t xml:space="preserve">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 </w:t>
      </w:r>
    </w:p>
    <w:p w:rsidR="00404F1D" w:rsidRPr="009714E3" w:rsidRDefault="00404F1D" w:rsidP="00404F1D">
      <w:pPr>
        <w:jc w:val="both"/>
        <w:rPr>
          <w:b/>
        </w:rPr>
      </w:pPr>
      <w:r w:rsidRPr="009714E3">
        <w:rPr>
          <w:b/>
        </w:rPr>
        <w:t>Статья 19. Правовые последствия эксп</w:t>
      </w:r>
      <w:r w:rsidR="009714E3">
        <w:rPr>
          <w:b/>
        </w:rPr>
        <w:t>ертизы информационной продукции</w:t>
      </w:r>
    </w:p>
    <w:p w:rsidR="00404F1D" w:rsidRDefault="00404F1D" w:rsidP="00404F1D">
      <w:pPr>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w:t>
      </w:r>
      <w:r w:rsidR="009714E3">
        <w:t xml:space="preserve"> Федерации, принимает решение: </w:t>
      </w:r>
    </w:p>
    <w:p w:rsidR="00404F1D" w:rsidRDefault="00404F1D" w:rsidP="00404F1D">
      <w:pPr>
        <w:jc w:val="both"/>
      </w:pPr>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w:t>
      </w:r>
      <w:r w:rsidR="009714E3">
        <w:t xml:space="preserve">ории информационной продукции; </w:t>
      </w:r>
    </w:p>
    <w:p w:rsidR="00404F1D" w:rsidRDefault="00404F1D" w:rsidP="00404F1D">
      <w:pPr>
        <w:jc w:val="both"/>
      </w:pPr>
      <w:r>
        <w:t xml:space="preserve">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p>
    <w:p w:rsidR="00404F1D" w:rsidRPr="009714E3" w:rsidRDefault="00404F1D" w:rsidP="00404F1D">
      <w:pPr>
        <w:jc w:val="both"/>
        <w:rPr>
          <w:b/>
        </w:rPr>
      </w:pPr>
      <w:r w:rsidRPr="009714E3">
        <w:rPr>
          <w:b/>
        </w:rPr>
        <w:t>Глава 5. НАДЗОР И КОНТРОЛЬ В СФЕРЕ ЗАЩИТЫ ДЕТЕЙ ОТ ИНФОРМАЦИИ, ПРИЧИНЯЮЩЕЙ ВРЕД ИХ ЗДОРОВЬЮ И (ИЛИ) РАЗВИТИЮ</w:t>
      </w:r>
    </w:p>
    <w:p w:rsidR="00404F1D" w:rsidRPr="009714E3" w:rsidRDefault="00404F1D" w:rsidP="00404F1D">
      <w:pPr>
        <w:jc w:val="both"/>
        <w:rPr>
          <w:b/>
        </w:rPr>
      </w:pPr>
      <w:r w:rsidRPr="009714E3">
        <w:rPr>
          <w:b/>
        </w:rPr>
        <w:t xml:space="preserve">Статья 20. Государственный надзор и </w:t>
      </w:r>
      <w:proofErr w:type="gramStart"/>
      <w:r w:rsidRPr="009714E3">
        <w:rPr>
          <w:b/>
        </w:rPr>
        <w:t>контроль за</w:t>
      </w:r>
      <w:proofErr w:type="gramEnd"/>
      <w:r w:rsidRPr="009714E3">
        <w:rPr>
          <w:b/>
        </w:rPr>
        <w:t xml:space="preserve"> соблюдением законодательства Российской Федерации о защите детей от информации, причиняющей вр</w:t>
      </w:r>
      <w:r w:rsidR="009714E3">
        <w:rPr>
          <w:b/>
        </w:rPr>
        <w:t>ед их здоровью и (или) развитию</w:t>
      </w:r>
    </w:p>
    <w:p w:rsidR="00404F1D" w:rsidRDefault="00404F1D" w:rsidP="00404F1D">
      <w:pPr>
        <w:jc w:val="both"/>
      </w:pPr>
      <w:r>
        <w:lastRenderedPageBreak/>
        <w:t xml:space="preserve">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w:t>
      </w:r>
      <w:r w:rsidR="009714E3">
        <w:t xml:space="preserve">ельством Российской Федерации. </w:t>
      </w:r>
    </w:p>
    <w:p w:rsidR="00404F1D" w:rsidRDefault="00404F1D" w:rsidP="00404F1D">
      <w:pPr>
        <w:jc w:val="both"/>
      </w:pPr>
      <w:r>
        <w:t xml:space="preserve">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04F1D" w:rsidRPr="00ED7369" w:rsidRDefault="00404F1D" w:rsidP="00404F1D">
      <w:pPr>
        <w:jc w:val="both"/>
        <w:rPr>
          <w:b/>
        </w:rPr>
      </w:pPr>
      <w:r w:rsidRPr="00ED7369">
        <w:rPr>
          <w:b/>
        </w:rPr>
        <w:t>Статья 21. Общественный контроль в сфере защиты детей от информации, причиняющей вред их здоровью и (или) раз</w:t>
      </w:r>
      <w:r w:rsidR="00ED7369">
        <w:rPr>
          <w:b/>
        </w:rPr>
        <w:t>витию</w:t>
      </w:r>
    </w:p>
    <w:p w:rsidR="00404F1D" w:rsidRDefault="00404F1D" w:rsidP="00404F1D">
      <w:pPr>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w:t>
      </w:r>
      <w:r w:rsidR="00ED7369">
        <w:t xml:space="preserve">астоящего Федерального закона. </w:t>
      </w:r>
    </w:p>
    <w:p w:rsidR="00404F1D" w:rsidRDefault="00404F1D" w:rsidP="00404F1D">
      <w:pPr>
        <w:jc w:val="both"/>
      </w:pPr>
      <w:r>
        <w:t>2. При осуществлении общественного контроля общественные объединения и иные некоммерческие</w:t>
      </w:r>
      <w:r w:rsidR="00ED7369">
        <w:t xml:space="preserve"> организации, граждане вправе: </w:t>
      </w:r>
    </w:p>
    <w:p w:rsidR="00404F1D" w:rsidRDefault="00404F1D" w:rsidP="00404F1D">
      <w:pPr>
        <w:jc w:val="both"/>
      </w:pPr>
      <w:r>
        <w:t>1) осуществлять мониторинг оборота информационной продукции и доступа детей к информации, в том числе посредс</w:t>
      </w:r>
      <w:r w:rsidR="00ED7369">
        <w:t xml:space="preserve">твом создания "горячих линий"; </w:t>
      </w:r>
    </w:p>
    <w:p w:rsidR="00404F1D" w:rsidRDefault="00404F1D" w:rsidP="00404F1D">
      <w:pPr>
        <w:jc w:val="both"/>
      </w:pPr>
      <w:r>
        <w:t xml:space="preserve">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 </w:t>
      </w:r>
    </w:p>
    <w:p w:rsidR="00404F1D" w:rsidRPr="00ED7369" w:rsidRDefault="00404F1D" w:rsidP="00404F1D">
      <w:pPr>
        <w:jc w:val="both"/>
        <w:rPr>
          <w:b/>
        </w:rPr>
      </w:pPr>
      <w:r w:rsidRPr="00ED7369">
        <w:rPr>
          <w:b/>
        </w:rPr>
        <w:t>Глава 6. ОТВЕТСТВЕННОСТЬ ЗА ПРАВОНАРУШЕНИЯ В СФЕРЕ ЗАЩИТЫ ДЕТЕЙ ОТ ИНФОРМАЦИИ, ПРИЧИНЯЮЩЕЙ ВРЕД ИХ ЗДОРОВЬЮ И (ИЛИ) РАЗВИТИЮ</w:t>
      </w:r>
    </w:p>
    <w:p w:rsidR="00404F1D" w:rsidRPr="00ED7369" w:rsidRDefault="00404F1D" w:rsidP="00404F1D">
      <w:pPr>
        <w:jc w:val="both"/>
        <w:rPr>
          <w:b/>
        </w:rPr>
      </w:pPr>
      <w:r w:rsidRPr="00ED7369">
        <w:rPr>
          <w:b/>
        </w:rPr>
        <w:t>Статья 22. Ответственность за правонарушения в сфере защиты детей от информации, причиняющей вр</w:t>
      </w:r>
      <w:r w:rsidR="00ED7369">
        <w:rPr>
          <w:b/>
        </w:rPr>
        <w:t>ед их здоровью и (или) развитию</w:t>
      </w:r>
    </w:p>
    <w:p w:rsidR="00404F1D" w:rsidRDefault="00404F1D" w:rsidP="00404F1D">
      <w:pPr>
        <w:jc w:val="both"/>
      </w:pPr>
      <w: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p>
    <w:p w:rsidR="00404F1D" w:rsidRPr="00ED7369" w:rsidRDefault="00404F1D" w:rsidP="00404F1D">
      <w:pPr>
        <w:jc w:val="both"/>
        <w:rPr>
          <w:b/>
        </w:rPr>
      </w:pPr>
      <w:r w:rsidRPr="00ED7369">
        <w:rPr>
          <w:b/>
        </w:rPr>
        <w:t>Глава 7. ЗАКЛЮЧИТЕЛЬНЫЕ ПОЛОЖЕНИЯ</w:t>
      </w:r>
    </w:p>
    <w:p w:rsidR="00404F1D" w:rsidRPr="00ED7369" w:rsidRDefault="00404F1D" w:rsidP="00404F1D">
      <w:pPr>
        <w:jc w:val="both"/>
        <w:rPr>
          <w:b/>
        </w:rPr>
      </w:pPr>
      <w:r w:rsidRPr="00ED7369">
        <w:rPr>
          <w:b/>
        </w:rPr>
        <w:t>Статья 23. Порядок вступления в силу</w:t>
      </w:r>
      <w:r w:rsidR="00ED7369">
        <w:rPr>
          <w:b/>
        </w:rPr>
        <w:t xml:space="preserve"> настоящего Федерального закона</w:t>
      </w:r>
    </w:p>
    <w:p w:rsidR="00404F1D" w:rsidRDefault="00404F1D" w:rsidP="00404F1D">
      <w:pPr>
        <w:jc w:val="both"/>
      </w:pPr>
      <w:r>
        <w:t xml:space="preserve">1. Настоящий Федеральный закон вступает </w:t>
      </w:r>
      <w:r w:rsidR="00ED7369">
        <w:t xml:space="preserve">в силу с 1 сентября 2012 года. </w:t>
      </w:r>
    </w:p>
    <w:p w:rsidR="00404F1D" w:rsidRDefault="00404F1D" w:rsidP="00404F1D">
      <w:pPr>
        <w:jc w:val="both"/>
      </w:pPr>
      <w:r>
        <w:t>2. Положения части 1 статьи 12 настоящего Федерального закона не распространяются на печатную продукцию, выпущенную в оборот до дня вступления в силу н</w:t>
      </w:r>
      <w:r w:rsidR="00ED7369">
        <w:t xml:space="preserve">астоящего Федерального закона. </w:t>
      </w:r>
    </w:p>
    <w:p w:rsidR="00404F1D" w:rsidRDefault="00404F1D" w:rsidP="00404F1D">
      <w:pPr>
        <w:jc w:val="both"/>
      </w:pPr>
      <w:bookmarkStart w:id="0" w:name="_GoBack"/>
      <w:bookmarkEnd w:id="0"/>
    </w:p>
    <w:sectPr w:rsidR="00404F1D" w:rsidSect="00ED736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DA" w:rsidRDefault="000B7FDA" w:rsidP="00ED7369">
      <w:pPr>
        <w:spacing w:after="0" w:line="240" w:lineRule="auto"/>
      </w:pPr>
      <w:r>
        <w:separator/>
      </w:r>
    </w:p>
  </w:endnote>
  <w:endnote w:type="continuationSeparator" w:id="0">
    <w:p w:rsidR="000B7FDA" w:rsidRDefault="000B7FDA" w:rsidP="00ED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DA" w:rsidRDefault="000B7FDA" w:rsidP="00ED7369">
      <w:pPr>
        <w:spacing w:after="0" w:line="240" w:lineRule="auto"/>
      </w:pPr>
      <w:r>
        <w:separator/>
      </w:r>
    </w:p>
  </w:footnote>
  <w:footnote w:type="continuationSeparator" w:id="0">
    <w:p w:rsidR="000B7FDA" w:rsidRDefault="000B7FDA" w:rsidP="00ED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85501"/>
      <w:docPartObj>
        <w:docPartGallery w:val="Page Numbers (Top of Page)"/>
        <w:docPartUnique/>
      </w:docPartObj>
    </w:sdtPr>
    <w:sdtContent>
      <w:p w:rsidR="00ED7369" w:rsidRDefault="00ED7369">
        <w:pPr>
          <w:pStyle w:val="a6"/>
          <w:jc w:val="center"/>
        </w:pPr>
        <w:r>
          <w:fldChar w:fldCharType="begin"/>
        </w:r>
        <w:r>
          <w:instrText>PAGE   \* MERGEFORMAT</w:instrText>
        </w:r>
        <w:r>
          <w:fldChar w:fldCharType="separate"/>
        </w:r>
        <w:r w:rsidR="00293A75">
          <w:rPr>
            <w:noProof/>
          </w:rPr>
          <w:t>13</w:t>
        </w:r>
        <w:r>
          <w:fldChar w:fldCharType="end"/>
        </w:r>
      </w:p>
    </w:sdtContent>
  </w:sdt>
  <w:p w:rsidR="00ED7369" w:rsidRDefault="00ED73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91"/>
    <w:rsid w:val="000A54B4"/>
    <w:rsid w:val="000B7FDA"/>
    <w:rsid w:val="000C1DEF"/>
    <w:rsid w:val="00293A75"/>
    <w:rsid w:val="00404F1D"/>
    <w:rsid w:val="00571121"/>
    <w:rsid w:val="009714E3"/>
    <w:rsid w:val="00C6567A"/>
    <w:rsid w:val="00D53891"/>
    <w:rsid w:val="00D8455D"/>
    <w:rsid w:val="00ED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F1D"/>
    <w:pPr>
      <w:spacing w:after="0" w:line="240" w:lineRule="auto"/>
    </w:pPr>
  </w:style>
  <w:style w:type="paragraph" w:styleId="a4">
    <w:name w:val="Balloon Text"/>
    <w:basedOn w:val="a"/>
    <w:link w:val="a5"/>
    <w:uiPriority w:val="99"/>
    <w:semiHidden/>
    <w:unhideWhenUsed/>
    <w:rsid w:val="00ED7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369"/>
    <w:rPr>
      <w:rFonts w:ascii="Tahoma" w:hAnsi="Tahoma" w:cs="Tahoma"/>
      <w:sz w:val="16"/>
      <w:szCs w:val="16"/>
    </w:rPr>
  </w:style>
  <w:style w:type="paragraph" w:styleId="a6">
    <w:name w:val="header"/>
    <w:basedOn w:val="a"/>
    <w:link w:val="a7"/>
    <w:uiPriority w:val="99"/>
    <w:unhideWhenUsed/>
    <w:rsid w:val="00ED73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7369"/>
  </w:style>
  <w:style w:type="paragraph" w:styleId="a8">
    <w:name w:val="footer"/>
    <w:basedOn w:val="a"/>
    <w:link w:val="a9"/>
    <w:uiPriority w:val="99"/>
    <w:unhideWhenUsed/>
    <w:rsid w:val="00ED73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7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F1D"/>
    <w:pPr>
      <w:spacing w:after="0" w:line="240" w:lineRule="auto"/>
    </w:pPr>
  </w:style>
  <w:style w:type="paragraph" w:styleId="a4">
    <w:name w:val="Balloon Text"/>
    <w:basedOn w:val="a"/>
    <w:link w:val="a5"/>
    <w:uiPriority w:val="99"/>
    <w:semiHidden/>
    <w:unhideWhenUsed/>
    <w:rsid w:val="00ED7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369"/>
    <w:rPr>
      <w:rFonts w:ascii="Tahoma" w:hAnsi="Tahoma" w:cs="Tahoma"/>
      <w:sz w:val="16"/>
      <w:szCs w:val="16"/>
    </w:rPr>
  </w:style>
  <w:style w:type="paragraph" w:styleId="a6">
    <w:name w:val="header"/>
    <w:basedOn w:val="a"/>
    <w:link w:val="a7"/>
    <w:uiPriority w:val="99"/>
    <w:unhideWhenUsed/>
    <w:rsid w:val="00ED73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7369"/>
  </w:style>
  <w:style w:type="paragraph" w:styleId="a8">
    <w:name w:val="footer"/>
    <w:basedOn w:val="a"/>
    <w:link w:val="a9"/>
    <w:uiPriority w:val="99"/>
    <w:unhideWhenUsed/>
    <w:rsid w:val="00ED73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2013-04-10T08:10:00Z</cp:lastPrinted>
  <dcterms:created xsi:type="dcterms:W3CDTF">2013-04-10T06:53:00Z</dcterms:created>
  <dcterms:modified xsi:type="dcterms:W3CDTF">2013-04-10T08:11:00Z</dcterms:modified>
</cp:coreProperties>
</file>