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91" w:rsidRPr="00570C23" w:rsidRDefault="00EC2291" w:rsidP="00EC2291">
      <w:pPr>
        <w:jc w:val="center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Аннотация к рабочей программе музыкального руководителя</w:t>
      </w:r>
    </w:p>
    <w:p w:rsidR="00EC2291" w:rsidRPr="00570C23" w:rsidRDefault="00EC2291" w:rsidP="00EC2291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 xml:space="preserve">Основная идея рабочей программы – </w:t>
      </w:r>
      <w:proofErr w:type="spellStart"/>
      <w:r w:rsidRPr="00570C23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570C23">
        <w:rPr>
          <w:rFonts w:ascii="Times New Roman" w:hAnsi="Times New Roman"/>
          <w:sz w:val="24"/>
          <w:szCs w:val="24"/>
        </w:rPr>
        <w:t xml:space="preserve">, приоритет воспитания общечеловеческих ценностей: добра, красоты, истины, </w:t>
      </w:r>
      <w:proofErr w:type="spellStart"/>
      <w:r w:rsidRPr="00570C23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570C23">
        <w:rPr>
          <w:rFonts w:ascii="Times New Roman" w:hAnsi="Times New Roman"/>
          <w:sz w:val="24"/>
          <w:szCs w:val="24"/>
        </w:rPr>
        <w:t xml:space="preserve"> дошкольного детства. Музыкальное воспитание в </w:t>
      </w:r>
      <w:r>
        <w:rPr>
          <w:rFonts w:ascii="Times New Roman" w:hAnsi="Times New Roman"/>
          <w:sz w:val="24"/>
          <w:szCs w:val="24"/>
        </w:rPr>
        <w:t>ГБ</w:t>
      </w:r>
      <w:r w:rsidRPr="00570C23">
        <w:rPr>
          <w:rFonts w:ascii="Times New Roman" w:hAnsi="Times New Roman"/>
          <w:sz w:val="24"/>
          <w:szCs w:val="24"/>
        </w:rPr>
        <w:t>ДОУ осуществляется на основе основной образовательной программы дошкольного образовательного учреждения.</w:t>
      </w:r>
    </w:p>
    <w:p w:rsidR="00EC2291" w:rsidRPr="00570C23" w:rsidRDefault="00EC2291" w:rsidP="00EC2291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Рабочая программа отвечает требованиям ФГОС и возрастным особенностям детей. Программа  включает в себя следующие разделы:</w:t>
      </w:r>
    </w:p>
    <w:p w:rsidR="00EC2291" w:rsidRPr="00570C23" w:rsidRDefault="00EC2291" w:rsidP="00EC229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- «Слушание»;</w:t>
      </w:r>
    </w:p>
    <w:p w:rsidR="00EC2291" w:rsidRPr="00570C23" w:rsidRDefault="00EC2291" w:rsidP="00EC229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- «Пение»;</w:t>
      </w:r>
    </w:p>
    <w:p w:rsidR="00EC2291" w:rsidRPr="00570C23" w:rsidRDefault="00EC2291" w:rsidP="00EC229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- «Музыкально-ритмические движения»;</w:t>
      </w:r>
    </w:p>
    <w:p w:rsidR="00EC2291" w:rsidRPr="00570C23" w:rsidRDefault="00EC2291" w:rsidP="00EC229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- «Игра на детских музыкальных инструментах».</w:t>
      </w:r>
    </w:p>
    <w:p w:rsidR="00EC2291" w:rsidRPr="00570C23" w:rsidRDefault="00EC2291" w:rsidP="00EC2291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 xml:space="preserve">В основу рабочей программы положен </w:t>
      </w:r>
      <w:proofErr w:type="spellStart"/>
      <w:r w:rsidRPr="00570C23">
        <w:rPr>
          <w:rFonts w:ascii="Times New Roman" w:hAnsi="Times New Roman"/>
          <w:sz w:val="24"/>
          <w:szCs w:val="24"/>
        </w:rPr>
        <w:t>полихудожественный</w:t>
      </w:r>
      <w:proofErr w:type="spellEnd"/>
      <w:r w:rsidRPr="00570C23">
        <w:rPr>
          <w:rFonts w:ascii="Times New Roman" w:hAnsi="Times New Roman"/>
          <w:sz w:val="24"/>
          <w:szCs w:val="24"/>
        </w:rPr>
        <w:t xml:space="preserve"> подход, основанный на интеграции разных видов музыкальной деятельности:</w:t>
      </w:r>
    </w:p>
    <w:p w:rsidR="00EC2291" w:rsidRPr="00570C23" w:rsidRDefault="00EC2291" w:rsidP="00EC229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- исполнительство;</w:t>
      </w:r>
    </w:p>
    <w:p w:rsidR="00EC2291" w:rsidRPr="00570C23" w:rsidRDefault="00EC2291" w:rsidP="00EC229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- ритмика;</w:t>
      </w:r>
    </w:p>
    <w:p w:rsidR="00EC2291" w:rsidRPr="00570C23" w:rsidRDefault="00EC2291" w:rsidP="00EC229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- музыкально-театрализованная деятельность, что способствует сохранению целостности восприятия, позволяет оптимизировать и активизировать музыкальное развитие ребенка.</w:t>
      </w:r>
    </w:p>
    <w:p w:rsidR="00EC2291" w:rsidRPr="00570C23" w:rsidRDefault="00EC2291" w:rsidP="00EC2291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Цель рабочей программы: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</w:t>
      </w:r>
    </w:p>
    <w:p w:rsidR="00EC2291" w:rsidRPr="00570C23" w:rsidRDefault="00EC2291" w:rsidP="00EC2291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Задачи рабочей программы:</w:t>
      </w:r>
    </w:p>
    <w:p w:rsidR="00EC2291" w:rsidRPr="00570C23" w:rsidRDefault="00EC2291" w:rsidP="00EC229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- формирование основ музыкальной культуры дошкольников;</w:t>
      </w:r>
    </w:p>
    <w:p w:rsidR="00EC2291" w:rsidRPr="00570C23" w:rsidRDefault="00EC2291" w:rsidP="00EC229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- формирование ценностных ориентаций средствами музыкального искусства; — обеспечение эмоционально-психологического благополучия, охраны и укрепления здоровья детей.</w:t>
      </w:r>
    </w:p>
    <w:p w:rsidR="00EC2291" w:rsidRDefault="00EC2291" w:rsidP="00EC2291"/>
    <w:p w:rsidR="00EC2291" w:rsidRDefault="00EC2291" w:rsidP="00EC2291"/>
    <w:p w:rsidR="00EC2291" w:rsidRDefault="00EC2291" w:rsidP="00EC2291"/>
    <w:p w:rsidR="00EC2291" w:rsidRDefault="00EC2291" w:rsidP="00EC2291"/>
    <w:p w:rsidR="00EC2291" w:rsidRDefault="00EC2291" w:rsidP="00EC2291"/>
    <w:p w:rsidR="00127B5D" w:rsidRDefault="00127B5D">
      <w:bookmarkStart w:id="0" w:name="_GoBack"/>
      <w:bookmarkEnd w:id="0"/>
    </w:p>
    <w:sectPr w:rsidR="0012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B2"/>
    <w:rsid w:val="00127B5D"/>
    <w:rsid w:val="009648BC"/>
    <w:rsid w:val="00D510B2"/>
    <w:rsid w:val="00EC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22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22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2016-11-14T16:55:00Z</dcterms:created>
  <dcterms:modified xsi:type="dcterms:W3CDTF">2016-11-14T16:55:00Z</dcterms:modified>
</cp:coreProperties>
</file>